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3249"/>
        <w:gridCol w:w="224"/>
        <w:gridCol w:w="3827"/>
      </w:tblGrid>
      <w:tr w:rsidR="003A27D7" w:rsidRPr="00EE3E6A" w:rsidTr="00CC04DA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D260FF">
              <w:rPr>
                <w:rFonts w:ascii="Times New Roman" w:hAnsi="Times New Roman"/>
                <w:sz w:val="28"/>
                <w:szCs w:val="28"/>
              </w:rPr>
              <w:t>12.12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91CF5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4051" w:type="dxa"/>
            <w:gridSpan w:val="2"/>
          </w:tcPr>
          <w:p w:rsidR="003A27D7" w:rsidRPr="00EE3E6A" w:rsidRDefault="000E4EB1" w:rsidP="00DD0E45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C04D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D0E45">
              <w:rPr>
                <w:rFonts w:ascii="Times New Roman" w:hAnsi="Times New Roman" w:cs="Times New Roman"/>
                <w:sz w:val="28"/>
                <w:szCs w:val="28"/>
              </w:rPr>
              <w:t>№ 27</w:t>
            </w:r>
          </w:p>
        </w:tc>
      </w:tr>
      <w:tr w:rsidR="003A27D7" w:rsidRPr="00EE3E6A" w:rsidTr="00CC04DA">
        <w:tblPrEx>
          <w:tblCellMar>
            <w:left w:w="107" w:type="dxa"/>
            <w:right w:w="107" w:type="dxa"/>
          </w:tblCellMar>
        </w:tblPrEx>
        <w:trPr>
          <w:gridAfter w:val="1"/>
          <w:wAfter w:w="3827" w:type="dxa"/>
          <w:trHeight w:val="1157"/>
        </w:trPr>
        <w:tc>
          <w:tcPr>
            <w:tcW w:w="6238" w:type="dxa"/>
            <w:gridSpan w:val="4"/>
          </w:tcPr>
          <w:p w:rsidR="001F566C" w:rsidRDefault="00D260FF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60FF">
              <w:rPr>
                <w:rFonts w:ascii="Times New Roman" w:eastAsia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устранения муниципальным бюджетным учреждением города Новосибирска «Городской центр организации дорожного движения» нарушений и недостатков, изложенных в представлении по результатам контрольного мероприятия, проведенного в 2021 году в отношении организации платных парковок за 2021-2023 годы</w:t>
            </w:r>
          </w:p>
          <w:p w:rsidR="00600EFB" w:rsidRDefault="00600EFB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04DA" w:rsidRPr="00EE3E6A" w:rsidRDefault="00CC04D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DA7103" w:rsidRDefault="003A27D7" w:rsidP="00DA7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D260FF">
        <w:rPr>
          <w:rFonts w:ascii="Times New Roman" w:hAnsi="Times New Roman" w:cs="Times New Roman"/>
          <w:sz w:val="28"/>
          <w:szCs w:val="28"/>
        </w:rPr>
        <w:t>о</w:t>
      </w:r>
      <w:r w:rsidR="00D260FF" w:rsidRPr="008C2583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города Новосибирска проверки устранения муниципальным бюджетным учреждением города Новосибирска «Городской центр организации дорожного движения» нарушений и недостатков, изложенных в представлении по результатам контрольного мероприятия, проведенного в 2021 году в отношении организации платных парковок за 2021-2023 годы</w:t>
      </w:r>
      <w:r w:rsidR="00600EFB" w:rsidRPr="00600E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5442CE" w:rsidRPr="005442CE" w:rsidRDefault="005442CE" w:rsidP="005442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2CE">
        <w:rPr>
          <w:rFonts w:ascii="Times New Roman" w:hAnsi="Times New Roman" w:cs="Times New Roman"/>
          <w:sz w:val="28"/>
          <w:szCs w:val="28"/>
        </w:rPr>
        <w:t>1. </w:t>
      </w:r>
      <w:r w:rsidR="001E1941" w:rsidRPr="005442CE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5442CE" w:rsidRDefault="005442CE" w:rsidP="005442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2CE">
        <w:rPr>
          <w:rFonts w:ascii="Times New Roman" w:hAnsi="Times New Roman" w:cs="Times New Roman"/>
          <w:sz w:val="28"/>
          <w:szCs w:val="28"/>
        </w:rPr>
        <w:t>2. Рекомендовать департаменту дорожно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442CE">
        <w:rPr>
          <w:rFonts w:ascii="Times New Roman" w:hAnsi="Times New Roman" w:cs="Times New Roman"/>
          <w:sz w:val="28"/>
          <w:szCs w:val="28"/>
        </w:rPr>
        <w:t>благоуст</w:t>
      </w:r>
      <w:r>
        <w:rPr>
          <w:rFonts w:ascii="Times New Roman" w:hAnsi="Times New Roman" w:cs="Times New Roman"/>
          <w:sz w:val="28"/>
          <w:szCs w:val="28"/>
        </w:rPr>
        <w:t>роительного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CE">
        <w:rPr>
          <w:rFonts w:ascii="Times New Roman" w:hAnsi="Times New Roman" w:cs="Times New Roman"/>
          <w:sz w:val="28"/>
          <w:szCs w:val="28"/>
        </w:rPr>
        <w:t>комплекса мэрии города Новосибирска взять на контроль вопрос разработки и утверждения плана по развитию платного парковочного пространства в городе Новосибирске и о результатах работы проинформировать комиссию в срок до</w:t>
      </w:r>
      <w:r>
        <w:rPr>
          <w:rFonts w:ascii="Times New Roman" w:hAnsi="Times New Roman" w:cs="Times New Roman"/>
          <w:sz w:val="28"/>
          <w:szCs w:val="28"/>
        </w:rPr>
        <w:t xml:space="preserve"> конца первого квартала 2026 года. </w:t>
      </w:r>
    </w:p>
    <w:p w:rsidR="001E1941" w:rsidRPr="005442CE" w:rsidRDefault="005442CE" w:rsidP="005442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2CE">
        <w:rPr>
          <w:rFonts w:ascii="Times New Roman" w:hAnsi="Times New Roman" w:cs="Times New Roman"/>
          <w:sz w:val="28"/>
          <w:szCs w:val="28"/>
        </w:rPr>
        <w:t>3. </w:t>
      </w:r>
      <w:r w:rsidR="001E1941" w:rsidRPr="005442CE">
        <w:rPr>
          <w:rFonts w:ascii="Times New Roman" w:hAnsi="Times New Roman" w:cs="Times New Roman"/>
          <w:sz w:val="28"/>
          <w:szCs w:val="28"/>
        </w:rPr>
        <w:t>Направить копию настоящего решения в постоянную комиссию Совета депутатов города Новосибирска по</w:t>
      </w:r>
      <w:r w:rsidR="005B3AAB" w:rsidRPr="005442CE">
        <w:rPr>
          <w:rFonts w:ascii="Times New Roman" w:hAnsi="Times New Roman" w:cs="Times New Roman"/>
          <w:sz w:val="28"/>
          <w:szCs w:val="28"/>
        </w:rPr>
        <w:t xml:space="preserve"> наказам избирателей</w:t>
      </w:r>
      <w:r w:rsidR="001E1941" w:rsidRPr="005442CE">
        <w:rPr>
          <w:rFonts w:ascii="Times New Roman" w:hAnsi="Times New Roman" w:cs="Times New Roman"/>
          <w:sz w:val="28"/>
          <w:szCs w:val="28"/>
        </w:rPr>
        <w:t>.</w:t>
      </w:r>
    </w:p>
    <w:p w:rsidR="00903CEC" w:rsidRPr="005442CE" w:rsidRDefault="005442CE" w:rsidP="005442C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42CE">
        <w:rPr>
          <w:rFonts w:ascii="Times New Roman" w:hAnsi="Times New Roman" w:cs="Times New Roman"/>
          <w:sz w:val="28"/>
          <w:szCs w:val="28"/>
        </w:rPr>
        <w:t>4. </w:t>
      </w:r>
      <w:r w:rsidR="00903CEC" w:rsidRPr="005442CE">
        <w:rPr>
          <w:rFonts w:ascii="Times New Roman" w:hAnsi="Times New Roman" w:cs="Times New Roman"/>
          <w:sz w:val="28"/>
          <w:szCs w:val="28"/>
        </w:rPr>
        <w:t>Направить копию настоящего решения</w:t>
      </w:r>
      <w:r w:rsidR="005B3AAB" w:rsidRPr="005442CE">
        <w:rPr>
          <w:rFonts w:ascii="Times New Roman" w:hAnsi="Times New Roman" w:cs="Times New Roman"/>
          <w:sz w:val="28"/>
          <w:szCs w:val="28"/>
        </w:rPr>
        <w:t xml:space="preserve"> и материалы проверки</w:t>
      </w:r>
      <w:r w:rsidR="00903CEC" w:rsidRPr="005442CE">
        <w:rPr>
          <w:rFonts w:ascii="Times New Roman" w:hAnsi="Times New Roman" w:cs="Times New Roman"/>
          <w:sz w:val="28"/>
          <w:szCs w:val="28"/>
        </w:rPr>
        <w:t xml:space="preserve"> в постоянную комиссию Совета депутатов города Новосибирска по </w:t>
      </w:r>
      <w:r w:rsidR="005B3AAB" w:rsidRPr="005442CE">
        <w:rPr>
          <w:rFonts w:ascii="Times New Roman" w:hAnsi="Times New Roman" w:cs="Times New Roman"/>
          <w:sz w:val="28"/>
          <w:szCs w:val="28"/>
        </w:rPr>
        <w:t>городскому хозяйству</w:t>
      </w:r>
      <w:r w:rsidR="00903CEC" w:rsidRPr="005442CE">
        <w:rPr>
          <w:rFonts w:ascii="Times New Roman" w:hAnsi="Times New Roman" w:cs="Times New Roman"/>
          <w:sz w:val="28"/>
          <w:szCs w:val="28"/>
        </w:rPr>
        <w:t>.</w:t>
      </w: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310F4" w:rsidRPr="00EE3E6A" w:rsidRDefault="007310F4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998"/>
        <w:gridCol w:w="5140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1F56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1F566C">
              <w:rPr>
                <w:rFonts w:ascii="Times New Roman" w:hAnsi="Times New Roman"/>
                <w:sz w:val="28"/>
                <w:szCs w:val="28"/>
              </w:rPr>
              <w:t xml:space="preserve">                       И.И. Константинова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CC04DA">
      <w:pgSz w:w="11907" w:h="16840"/>
      <w:pgMar w:top="851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1941"/>
    <w:rsid w:val="001E5EB2"/>
    <w:rsid w:val="001F566C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1CF5"/>
    <w:rsid w:val="00294579"/>
    <w:rsid w:val="00294D51"/>
    <w:rsid w:val="00297498"/>
    <w:rsid w:val="002B1437"/>
    <w:rsid w:val="002B1BE5"/>
    <w:rsid w:val="002B6D6B"/>
    <w:rsid w:val="002D45B3"/>
    <w:rsid w:val="002E7771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CE"/>
    <w:rsid w:val="005442F2"/>
    <w:rsid w:val="00552365"/>
    <w:rsid w:val="00571297"/>
    <w:rsid w:val="005723F3"/>
    <w:rsid w:val="00596D43"/>
    <w:rsid w:val="005A0C60"/>
    <w:rsid w:val="005A674F"/>
    <w:rsid w:val="005B3AAB"/>
    <w:rsid w:val="005C1A45"/>
    <w:rsid w:val="005C560E"/>
    <w:rsid w:val="005E2F6B"/>
    <w:rsid w:val="005E7967"/>
    <w:rsid w:val="005F4EF3"/>
    <w:rsid w:val="00600EFB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10F4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1692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03CEC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62568"/>
    <w:rsid w:val="00C70311"/>
    <w:rsid w:val="00C76739"/>
    <w:rsid w:val="00C91498"/>
    <w:rsid w:val="00C92A07"/>
    <w:rsid w:val="00C92FAA"/>
    <w:rsid w:val="00C959CB"/>
    <w:rsid w:val="00CC04DA"/>
    <w:rsid w:val="00CC3F41"/>
    <w:rsid w:val="00CE7F05"/>
    <w:rsid w:val="00D055E5"/>
    <w:rsid w:val="00D07904"/>
    <w:rsid w:val="00D110FC"/>
    <w:rsid w:val="00D11DF3"/>
    <w:rsid w:val="00D23D83"/>
    <w:rsid w:val="00D260FF"/>
    <w:rsid w:val="00D61340"/>
    <w:rsid w:val="00D71B64"/>
    <w:rsid w:val="00D8183D"/>
    <w:rsid w:val="00D853E0"/>
    <w:rsid w:val="00D92234"/>
    <w:rsid w:val="00D92BAE"/>
    <w:rsid w:val="00DA7103"/>
    <w:rsid w:val="00DB027C"/>
    <w:rsid w:val="00DC0A1B"/>
    <w:rsid w:val="00DD0E45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73FEE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DDCB1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AA7FD-D442-4FB9-8904-1FF707F98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142</cp:revision>
  <cp:lastPrinted>2025-10-15T07:47:00Z</cp:lastPrinted>
  <dcterms:created xsi:type="dcterms:W3CDTF">2020-10-06T10:57:00Z</dcterms:created>
  <dcterms:modified xsi:type="dcterms:W3CDTF">2025-12-12T07:55:00Z</dcterms:modified>
</cp:coreProperties>
</file>